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CB58" w14:textId="2E934A55" w:rsidR="00185119" w:rsidRDefault="00B97314" w:rsidP="0018511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197E" wp14:editId="4CD66C7B">
                <wp:simplePos x="0" y="0"/>
                <wp:positionH relativeFrom="column">
                  <wp:posOffset>1292225</wp:posOffset>
                </wp:positionH>
                <wp:positionV relativeFrom="paragraph">
                  <wp:posOffset>138430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EEFB3C" w14:textId="77777777" w:rsidR="00185119" w:rsidRDefault="00185119" w:rsidP="00185119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5128DFAC" w14:textId="77777777" w:rsidR="00185119" w:rsidRDefault="00185119" w:rsidP="00185119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2819B023" w14:textId="7757F529" w:rsidR="00185119" w:rsidRDefault="00185119" w:rsidP="00185119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7C8702B5" w14:textId="77777777" w:rsidR="00185119" w:rsidRDefault="00185119" w:rsidP="0018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197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1.75pt;margin-top:10.9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dOXwIAAMYEAAAOAAAAZHJzL2Uyb0RvYy54bWysVMlu2zAQvRfoPxC8N/KauEbkwE3gokCQ&#10;BEiKAL3RFBULpTgsSVtyv76PlOxsPRX1geYsnOXNG51ftLVmO+V8RSbnw5MBZ8pIKirzlPPvD6tP&#10;M858EKYQmozK+V55frH4+OG8sXM1og3pQjmGIMbPG5vzTQh2nmVeblQt/AlZZWAsydUiQHRPWeFE&#10;g+i1zkaDwWnWkCusI6m8h/aqM/JFil+WSobbsvQqMJ1z1BbS6dK5jme2OBfzJyfsppJ9GeIfqqhF&#10;ZZD0GOpKBMG2rnoXqq6kI09lOJFUZ1SWlVSpB3QzHLzp5n4jrEq9ABxvjzD5/xdW3uzuHKuKnE84&#10;M6LGiH5gUKxQLKg2KDaJEDXWz+F5b+Eb2i/UYtQHvYcydt6Wro7/6InBDrD3R4ARiUkoZ9Px2Ww6&#10;5UzCNhzPRqPxKMbJnp9b58NXRTWLl5w7TDABK3bXPnSuB5eYzZOuilWldRL2/lI7thMYNjhSUMOZ&#10;Fj5AmfNV+vXZXj3ThjU5Px1PBynTK1vMdYy51kL+fB8B1WsT86tEuL7OiFmHTbyFdt32QK6p2ANH&#10;Rx0ZvZWrClmuUeidcGAfoMNGhVscpSaURv2Nsw2533/TR3+QAlbOGrA55/7XVjiF/r8Z0OXzcDKJ&#10;9E/CZHo2guBeWtYvLWZbXxIwHGJ3rUzX6B/04Vo6qh+xeMuYFSZhJHLnPByul6HbMSyuVMtlcgLh&#10;rQjX5t7KGDoCFtF9aB+Fs/24I+du6MB7MX8z9c43vjS03AYqq0SJCHCHKqgUBSxLIlW/2HEbX8rJ&#10;6/nzs/gDAAD//wMAUEsDBBQABgAIAAAAIQAZvTKO3gAAAAsBAAAPAAAAZHJzL2Rvd25yZXYueG1s&#10;TI9BT8MwDIXvSPyHyEjcWLqNoq40nRASR4ToOMAtS0wbaJyqybqyX493gpvt9/T8vWo7+15MOEYX&#10;SMFykYFAMsE6ahW87Z5uChAxabK6D4QKfjDCtr68qHRpw5FecWpSKziEYqkVdCkNpZTRdOh1XIQB&#10;ibXPMHqdeB1baUd95HDfy1WW3UmvHfGHTg/42KH5bg5egaX3QObDPZ8cNcZtTi/Fl5mUur6aH+5B&#10;JJzTnxnO+IwONTPtw4FsFL2CVbbO2crDkiucDfltwe32fFlvcpB1Jf93qH8BAAD//wMAUEsBAi0A&#10;FAAGAAgAAAAhALaDOJL+AAAA4QEAABMAAAAAAAAAAAAAAAAAAAAAAFtDb250ZW50X1R5cGVzXS54&#10;bWxQSwECLQAUAAYACAAAACEAOP0h/9YAAACUAQAACwAAAAAAAAAAAAAAAAAvAQAAX3JlbHMvLnJl&#10;bHNQSwECLQAUAAYACAAAACEAW2YXTl8CAADGBAAADgAAAAAAAAAAAAAAAAAuAgAAZHJzL2Uyb0Rv&#10;Yy54bWxQSwECLQAUAAYACAAAACEAGb0yjt4AAAALAQAADwAAAAAAAAAAAAAAAAC5BAAAZHJzL2Rv&#10;d25yZXYueG1sUEsFBgAAAAAEAAQA8wAAAMQFAAAAAA==&#10;" fillcolor="window" strokeweight=".5pt">
                <v:textbox>
                  <w:txbxContent>
                    <w:p w14:paraId="1EEEFB3C" w14:textId="77777777" w:rsidR="00185119" w:rsidRDefault="00185119" w:rsidP="00185119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5128DFAC" w14:textId="77777777" w:rsidR="00185119" w:rsidRDefault="00185119" w:rsidP="00185119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2819B023" w14:textId="7757F529" w:rsidR="00185119" w:rsidRDefault="00185119" w:rsidP="00185119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7C8702B5" w14:textId="77777777" w:rsidR="00185119" w:rsidRDefault="00185119" w:rsidP="00185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26F701EE" wp14:editId="6D11C1C1">
            <wp:extent cx="1200150" cy="1263118"/>
            <wp:effectExtent l="0" t="0" r="0" b="0"/>
            <wp:docPr id="2" name="Image 2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1A9C" w14:textId="77777777" w:rsidR="00B97314" w:rsidRDefault="00185119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 xml:space="preserve">VOIE G                           </w:t>
      </w:r>
    </w:p>
    <w:p w14:paraId="5B7DC8EC" w14:textId="77777777" w:rsidR="00B97314" w:rsidRDefault="00B97314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51276CF1" w14:textId="0992B030" w:rsidR="00185119" w:rsidRPr="00B97314" w:rsidRDefault="00185119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 xml:space="preserve">      </w:t>
      </w:r>
    </w:p>
    <w:p w14:paraId="708B41B3" w14:textId="77777777" w:rsidR="00185119" w:rsidRPr="000F0D84" w:rsidRDefault="00185119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185119" w14:paraId="0048D4F0" w14:textId="77777777" w:rsidTr="00B70E4B">
        <w:tc>
          <w:tcPr>
            <w:tcW w:w="4250" w:type="dxa"/>
          </w:tcPr>
          <w:p w14:paraId="29645C4D" w14:textId="77777777" w:rsidR="00185119" w:rsidRPr="002344B6" w:rsidRDefault="00185119" w:rsidP="003E1EFD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0A35BB96" w14:textId="77777777" w:rsidR="00185119" w:rsidRPr="002344B6" w:rsidRDefault="00185119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4A6A1327" w14:textId="77777777" w:rsidR="00185119" w:rsidRPr="00107E67" w:rsidRDefault="00185119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626D98B5" w14:textId="77777777" w:rsidR="00185119" w:rsidRPr="002344B6" w:rsidRDefault="00185119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218833EB" w14:textId="77777777" w:rsidR="00185119" w:rsidRPr="00107E67" w:rsidRDefault="00185119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013C81E3" w14:textId="77777777" w:rsidR="00185119" w:rsidRPr="002344B6" w:rsidRDefault="00185119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094F87D5" w14:textId="77777777" w:rsidR="00185119" w:rsidRPr="002344B6" w:rsidRDefault="00185119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4B1AA9DB" w14:textId="77777777" w:rsidR="00185119" w:rsidRDefault="00185119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58F313BB" w14:textId="77777777" w:rsidR="00185119" w:rsidRPr="002344B6" w:rsidRDefault="00185119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1DB32A" w14:textId="7B1C9C12" w:rsidR="00185119" w:rsidRDefault="00185119" w:rsidP="0018511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 </w:t>
      </w:r>
      <w:r>
        <w:rPr>
          <w:b/>
          <w:sz w:val="56"/>
          <w:szCs w:val="56"/>
        </w:rPr>
        <w:t>5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5F6EF9AC" w14:textId="115847FB" w:rsidR="00185119" w:rsidRPr="00CE7DE9" w:rsidRDefault="00185119" w:rsidP="0018511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Réaliser et orienter son activité physique pour développer ses ressources et s’entretenir »</w:t>
      </w:r>
    </w:p>
    <w:p w14:paraId="3F6D122A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565E9E50" w14:textId="77777777" w:rsidR="00185119" w:rsidRPr="00EA38EA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06EC40BA" w14:textId="77777777" w:rsidR="00185119" w:rsidRPr="000A7698" w:rsidRDefault="00185119" w:rsidP="00185119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307BD4FF" w14:textId="77777777" w:rsidR="00185119" w:rsidRPr="000A7698" w:rsidRDefault="00185119" w:rsidP="00185119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77F19600" w14:textId="359B15AA" w:rsidR="00185119" w:rsidRPr="00C07531" w:rsidRDefault="00185119" w:rsidP="00185119">
      <w:pPr>
        <w:pStyle w:val="Paragraphedeliste"/>
        <w:numPr>
          <w:ilvl w:val="0"/>
          <w:numId w:val="13"/>
        </w:numPr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Construire et stabiliser une motricité spécifique pour être efficace dans le suivi d'un thème d'entrainement en cohérence avec un mobile personnel de développement.</w:t>
      </w:r>
    </w:p>
    <w:p w14:paraId="5E1DE01B" w14:textId="199AEDA2" w:rsidR="00185119" w:rsidRPr="00C07531" w:rsidRDefault="00185119" w:rsidP="00185119">
      <w:pPr>
        <w:pStyle w:val="Paragraphedeliste"/>
        <w:numPr>
          <w:ilvl w:val="0"/>
          <w:numId w:val="13"/>
        </w:numPr>
        <w:rPr>
          <w:rFonts w:ascii="Roboto-Regular" w:hAnsi="Roboto-Regular" w:cs="Roboto-Regular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Mettre en lien des ressentis avec une charge de travail pour réguler cette charge de manière autonome.</w:t>
      </w:r>
    </w:p>
    <w:p w14:paraId="679B0F47" w14:textId="77777777" w:rsidR="00185119" w:rsidRPr="00C07531" w:rsidRDefault="00185119" w:rsidP="00185119">
      <w:pPr>
        <w:pStyle w:val="Paragraphedeliste"/>
        <w:ind w:left="1428"/>
        <w:rPr>
          <w:rFonts w:ascii="Roboto-Regular" w:hAnsi="Roboto-Regular" w:cs="Roboto-Regular"/>
          <w:sz w:val="20"/>
          <w:szCs w:val="20"/>
        </w:rPr>
      </w:pPr>
    </w:p>
    <w:p w14:paraId="3B2B4F17" w14:textId="77777777" w:rsidR="00185119" w:rsidRPr="00C07531" w:rsidRDefault="00185119" w:rsidP="00185119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C07531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C07531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31BB8529" w14:textId="65C122FC" w:rsidR="00185119" w:rsidRPr="00C07531" w:rsidRDefault="00185119" w:rsidP="00185119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Mobiliser différentes méthodes d’entraînement, analyser ses ressentis pour fonder ses choix.</w:t>
      </w:r>
    </w:p>
    <w:p w14:paraId="01F05429" w14:textId="77777777" w:rsidR="00185119" w:rsidRPr="00C07531" w:rsidRDefault="00185119" w:rsidP="00185119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Coopérer et assurer les rôles sociaux pour aider au progrès individuel dans des conditions de sécurité.</w:t>
      </w:r>
    </w:p>
    <w:p w14:paraId="7BD94956" w14:textId="5A8E6FED" w:rsidR="00185119" w:rsidRPr="00C07531" w:rsidRDefault="00185119" w:rsidP="00185119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S’engager avec une intensité ciblée et persévérer dans effort pour envisager des progrès.</w:t>
      </w:r>
    </w:p>
    <w:p w14:paraId="0ABA45E6" w14:textId="42B96BD3" w:rsidR="00185119" w:rsidRPr="00C07531" w:rsidRDefault="00185119" w:rsidP="00185119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Intégrer des conseils d’entraînement, de diététique, d'hygiène de vie pour se construire un mode de vie sain et une pratique raisonnée.</w:t>
      </w:r>
    </w:p>
    <w:p w14:paraId="1412B8A9" w14:textId="77777777" w:rsidR="00185119" w:rsidRPr="002824EB" w:rsidRDefault="00185119" w:rsidP="00185119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271848EC" w14:textId="77777777" w:rsidR="00185119" w:rsidRPr="002824EB" w:rsidRDefault="00185119" w:rsidP="00185119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69B23A55" w14:textId="77777777" w:rsidR="00185119" w:rsidRPr="00A86FD3" w:rsidRDefault="00185119" w:rsidP="00185119">
      <w:pPr>
        <w:pStyle w:val="Paragraphedeliste"/>
        <w:numPr>
          <w:ilvl w:val="0"/>
          <w:numId w:val="11"/>
        </w:numPr>
        <w:rPr>
          <w:rFonts w:ascii="Roboto-Regular" w:hAnsi="Roboto-Regular" w:cs="Roboto-Regular"/>
          <w:sz w:val="20"/>
          <w:szCs w:val="20"/>
        </w:rPr>
      </w:pPr>
      <w:r w:rsidRPr="00A86FD3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7574BC59" w14:textId="77777777" w:rsidR="00185119" w:rsidRDefault="00185119" w:rsidP="00185119">
      <w:pPr>
        <w:pStyle w:val="Paragraphedeliste"/>
        <w:numPr>
          <w:ilvl w:val="0"/>
          <w:numId w:val="11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1A6A8AA3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</w:p>
    <w:p w14:paraId="04553CB3" w14:textId="77777777" w:rsidR="00185119" w:rsidRPr="007F7D2B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7F7D2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55065C51" w14:textId="77777777" w:rsidR="00185119" w:rsidRPr="007F7D2B" w:rsidRDefault="00185119" w:rsidP="001851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La situation d’évaluation en fin de séquence est noté sur 12 points : 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1 : 7 pts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</w:rPr>
        <w:tab/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2 : 5 pts</w:t>
      </w:r>
    </w:p>
    <w:p w14:paraId="70107F97" w14:textId="77777777" w:rsidR="00185119" w:rsidRPr="007F7D2B" w:rsidRDefault="00185119" w:rsidP="001851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CD1610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4 pts / 4 pts ; 6 pts / 2 pts ; 2 pts / 6 pts</w:t>
      </w:r>
      <w:r w:rsidRPr="00CD1610">
        <w:rPr>
          <w:rFonts w:ascii="Roboto-Regular" w:hAnsi="Roboto-Regular" w:cs="Roboto-Regular"/>
          <w:color w:val="000000"/>
          <w:sz w:val="18"/>
          <w:szCs w:val="18"/>
        </w:rPr>
        <w:t>.</w:t>
      </w:r>
    </w:p>
    <w:p w14:paraId="43FBC0D6" w14:textId="77777777" w:rsidR="00185119" w:rsidRPr="007F7D2B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7F7D2B"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7F7D2B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Pr="007F7D2B"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7F7D2B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Ombrageclair1"/>
        <w:tblW w:w="15593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185119" w:rsidRPr="002824EB" w14:paraId="229DC65B" w14:textId="77777777" w:rsidTr="00B7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C21AAAF" w14:textId="77777777" w:rsidR="00185119" w:rsidRPr="002824EB" w:rsidRDefault="00185119" w:rsidP="00B70E4B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185119" w:rsidRPr="002824EB" w14:paraId="411D3B14" w14:textId="77777777" w:rsidTr="00B70E4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19CF4F2D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 w:rsidRPr="002824EB"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185119" w:rsidRPr="002824EB" w14:paraId="71F5D7F1" w14:textId="77777777" w:rsidTr="00B70E4B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02041713" w14:textId="6E727DBF" w:rsidR="00F95DFB" w:rsidRPr="002824EB" w:rsidRDefault="00F95DFB" w:rsidP="00F95DF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7F6A208D" w14:textId="77777777" w:rsidR="00185119" w:rsidRPr="007F7D2B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073"/>
        <w:gridCol w:w="3073"/>
        <w:gridCol w:w="3073"/>
        <w:gridCol w:w="3217"/>
      </w:tblGrid>
      <w:tr w:rsidR="00185119" w:rsidRPr="002824EB" w14:paraId="7CA9776B" w14:textId="77777777" w:rsidTr="00650062">
        <w:trPr>
          <w:jc w:val="center"/>
        </w:trPr>
        <w:tc>
          <w:tcPr>
            <w:tcW w:w="3115" w:type="dxa"/>
            <w:vMerge w:val="restart"/>
            <w:shd w:val="clear" w:color="auto" w:fill="F2F2F2" w:themeFill="background1" w:themeFillShade="F2"/>
            <w:vAlign w:val="center"/>
          </w:tcPr>
          <w:p w14:paraId="256FB6A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49BE56F8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468" w:type="dxa"/>
            <w:gridSpan w:val="4"/>
            <w:shd w:val="clear" w:color="auto" w:fill="F2F2F2" w:themeFill="background1" w:themeFillShade="F2"/>
            <w:vAlign w:val="center"/>
          </w:tcPr>
          <w:p w14:paraId="261B341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185119" w:rsidRPr="002824EB" w14:paraId="63B1603C" w14:textId="77777777" w:rsidTr="00650062">
        <w:trPr>
          <w:trHeight w:val="309"/>
          <w:jc w:val="center"/>
        </w:trPr>
        <w:tc>
          <w:tcPr>
            <w:tcW w:w="3115" w:type="dxa"/>
            <w:vMerge/>
            <w:shd w:val="clear" w:color="auto" w:fill="F2F2F2" w:themeFill="background1" w:themeFillShade="F2"/>
          </w:tcPr>
          <w:p w14:paraId="0C573EC2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A0F47C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740A88F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68F299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4D3ACC0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85119" w:rsidRPr="002824EB" w14:paraId="65AF72C9" w14:textId="77777777" w:rsidTr="00253FBE">
        <w:trPr>
          <w:trHeight w:val="1777"/>
          <w:jc w:val="center"/>
        </w:trPr>
        <w:tc>
          <w:tcPr>
            <w:tcW w:w="3115" w:type="dxa"/>
            <w:vAlign w:val="center"/>
          </w:tcPr>
          <w:p w14:paraId="158826E1" w14:textId="77777777" w:rsidR="0011405E" w:rsidRDefault="0011405E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26C5D323" w14:textId="69985F2D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0E41AA6D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6EDB99A8" w14:textId="77777777" w:rsidR="00185119" w:rsidRDefault="00AC2EE4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Construire et stabiliser une motricité spécifique</w:t>
            </w:r>
            <w:r w:rsidR="0073041F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pour être efficace dans un thème d’entraînement en cohérence avec un mobile personnel de développement</w:t>
            </w:r>
          </w:p>
          <w:p w14:paraId="73784FC0" w14:textId="77777777" w:rsidR="0011405E" w:rsidRDefault="0011405E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  <w:p w14:paraId="0833E0BB" w14:textId="79A2BEA2" w:rsidR="0011405E" w:rsidRPr="002824EB" w:rsidRDefault="0011405E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</w:tc>
        <w:tc>
          <w:tcPr>
            <w:tcW w:w="3081" w:type="dxa"/>
          </w:tcPr>
          <w:p w14:paraId="49412433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3169031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3A69591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8C4DFD9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3CC718F" w14:textId="77777777" w:rsidR="00185119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52D39BE" w14:textId="77777777" w:rsidR="00185119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30CE9BE" w14:textId="4318163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316FEEF2" w14:textId="061DB36D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2E2E9A59" w14:textId="5235B764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</w:tcPr>
          <w:p w14:paraId="4CE41967" w14:textId="051114D1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185119" w:rsidRPr="002824EB" w14:paraId="222EDD98" w14:textId="77777777" w:rsidTr="00253FBE">
        <w:trPr>
          <w:trHeight w:val="677"/>
          <w:jc w:val="center"/>
        </w:trPr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16D37837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4517A73" w14:textId="058ACC66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657EA" wp14:editId="46249B5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78740</wp:posOffset>
                      </wp:positionV>
                      <wp:extent cx="12827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7AB01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6.2pt" to="12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AjGQIAAKoEAAAOAAAAZHJzL2Uyb0RvYy54bWysVMmOEzEQvSPxD5bvpJNIA0MrnTkkDBcE&#10;I5YPqNjlbgtvsp108veU3VlYLgzi4vZS23v1qlcPR2vYAWPS3nV8MZtzhk54qV3f8W9fH1/dc5Yy&#10;OAnGO+z4CRN/WL98sRpDi0s/eCMxMgriUjuGjg85h7ZpkhjQQpr5gI4elY8WMh1j38gII0W3plnO&#10;56+b0UcZoheYEt1up0e+rvGVQpE/KZUwM9Nxqi3XNdZ1V9ZmvYK2jxAGLc5lwD9UYUE7SnoNtYUM&#10;bB/1H6GsFtEnr/JMeNt4pbTAioHQLOa/ofkyQMCKhchJ4UpT+n9hxcfDU2RaUu84c2CpRRvvHPGG&#10;+8hk9DqzRWFpDKkl4417iudTCk+xQD6qaMuXwLBjZfZ0ZRaPmQm6XCzvl2/m1ABxeWtujiGm/B69&#10;ZWXTcaNdAQ0tHD6kTMnI9GJSro1jY8ff3i3vKByQZpSBTFsbCEVyPWdgehKjyLGGSd5o+aiNKc5V&#10;WLgxkR2AJCG/V3CU4Rerkm4LaTgb0W4SSvR7J6tkBgT5zkmWT4Eoc6RtXqqyKDkzSNnLrlpm0OZv&#10;LKkG4whsIXqitu7yyeCE+jMqalRleEIS+10BMqmZxo3ovWi6BiOHYqgI+jN9zy7FG+sQPdP/6lTz&#10;e5ev/lY7f25LGfFbJ/Lx0gk12V+omAgoXOy8PFX1VY5oIKo0zsNbJu7nc3W//WLWPwAAAP//AwBQ&#10;SwMEFAAGAAgAAAAhAAZu8N/cAAAACAEAAA8AAABkcnMvZG93bnJldi54bWxMj0FLxDAQhe+C/yGM&#10;4EXc1FJFatNFFEH0sGuVPc82Y1PaJLXJ7sZ/78ge9Djfe7x5r1omO4o9zaH3TsHVIgNBrvW6d52C&#10;j/eny1sQIaLTOHpHCr4pwLI+Pamw1P7g3mjfxE5wiAslKjAxTqWUoTVkMSz8RI61Tz9bjHzOndQz&#10;HjjcjjLPshtpsXf8weBED4baodlZBY9f62Z98brRuBo2xfPLYFaJklLnZ+n+DkSkFP/M8Fufq0PN&#10;nbZ+53QQo4Iiu2Yn87wAwXpe5Ay2RyDrSv4fUP8AAAD//wMAUEsBAi0AFAAGAAgAAAAhALaDOJL+&#10;AAAA4QEAABMAAAAAAAAAAAAAAAAAAAAAAFtDb250ZW50X1R5cGVzXS54bWxQSwECLQAUAAYACAAA&#10;ACEAOP0h/9YAAACUAQAACwAAAAAAAAAAAAAAAAAvAQAAX3JlbHMvLnJlbHNQSwECLQAUAAYACAAA&#10;ACEASuQQIxkCAACqBAAADgAAAAAAAAAAAAAAAAAuAgAAZHJzL2Uyb0RvYy54bWxQSwECLQAUAAYA&#10;CAAAACEABm7w39wAAAAIAQAADwAAAAAAAAAAAAAAAABzBAAAZHJzL2Rvd25yZXYueG1sUEsFBgAA&#10;AAAEAAQA8wAAAHwFAAAAAA==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</w:t>
            </w:r>
            <w:r w:rsidR="00185119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1 pt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1A3E4C79" w14:textId="3C790463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75C636" wp14:editId="25327DE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67310</wp:posOffset>
                      </wp:positionV>
                      <wp:extent cx="109855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D6E1"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5.3pt" to="117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f0HQIAAKoEAAAOAAAAZHJzL2Uyb0RvYy54bWysVMmO2zAMvRfoPwi6N04ySDFjxJlD0uml&#10;aAddPoCxKFuoNkhKnPx9KdlJulw6RS+yFj6S75H0+vFkNDtiiMrZhi9mc87Qtk4o2zX829enN/ec&#10;xQRWgHYWG37GyB83r1+tB1/j0vVOCwyMnNhYD77hfUq+rqrY9mggzpxHS4/SBQOJjqGrRICBvBtd&#10;Lefzt9XggvDBtRgj3e7GR74p/qXENn2SMmJiuuGUWyprKOs+r9VmDXUXwPeqndKAf8jCgLIU9Opq&#10;BwnYIag/XBnVBhedTLPWmcpJqVosHIjNYv4bmy89eCxcSJzorzLF/+e2/Xh8DkyJht9xZsFQibbO&#10;WtIND4GJ4FRid1mlwceajLf2OUyn6J9DpnySweQvkWGnouz5qiyeEmvpcjF/uF+tqADt5a26AX2I&#10;6T06w/Km4VrZTBpqOH6IiYKR6cUkX2vLhoY/rJYrcgfUM1JDoq3xxCLajjPQHTVjm0JxE51W4klp&#10;ncGlsXCrAzsCtYT4vsjkKMIvVjncDmI/GdFubJTgDlaQPdQ9gnhnBUtnT5JZ6m2eszIoONNI0fOu&#10;WCZQ+m8sKQdtKZUs9Cht2aWzxpH1Z5RUqKLwyCR0+0xk7GYaN5L30tPFGQGyoSTqL8ROkIzGMkQv&#10;xF9BJb6z6Yo3yrqpLHnEb5VIp0sl5Gh/kWIUIGuxd+Jcuq9oRANRCjcNb564n88FfvvFbH4AAAD/&#10;/wMAUEsDBBQABgAIAAAAIQBLuN0a3AAAAAgBAAAPAAAAZHJzL2Rvd25yZXYueG1sTI/BSsQwEIbv&#10;gu8QRvAibmrVIrXpIoogeti1yp6zzdiUNpPaZHfj2zviQY/z/cM/31TL5Eaxxzn0nhRcLDIQSK03&#10;PXUK3t8ez29AhKjJ6NETKvjCAMv6+KjSpfEHesV9EzvBJRRKrcDGOJVShtai02HhJyTOPvzsdORx&#10;7qSZ9YHL3SjzLCuk0z3xBasnvLfYDs3OKXj4XDfrs5eN0athc/X0PNhVwqTU6Um6uwURMcW/ZfjR&#10;Z3Wo2Wnrd2SCGBUUOZtH5lkBgvP88prB9hfIupL/H6i/AQAA//8DAFBLAQItABQABgAIAAAAIQC2&#10;gziS/gAAAOEBAAATAAAAAAAAAAAAAAAAAAAAAABbQ29udGVudF9UeXBlc10ueG1sUEsBAi0AFAAG&#10;AAgAAAAhADj9If/WAAAAlAEAAAsAAAAAAAAAAAAAAAAALwEAAF9yZWxzLy5yZWxzUEsBAi0AFAAG&#10;AAgAAAAhAN8Ip/QdAgAAqgQAAA4AAAAAAAAAAAAAAAAALgIAAGRycy9lMm9Eb2MueG1sUEsBAi0A&#10;FAAGAAgAAAAhAEu43RrcAAAACAEAAA8AAAAAAAAAAAAAAAAAdwQAAGRycy9kb3ducmV2LnhtbFBL&#10;BQYAAAAABAAEAPMAAACABQAAAAA=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3 pts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9305BC0" w14:textId="36975812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19F93" wp14:editId="001E85D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76835</wp:posOffset>
                      </wp:positionV>
                      <wp:extent cx="1098550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2EC14" id="Connecteur droit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6.05pt" to="116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kvGwIAAKoEAAAOAAAAZHJzL2Uyb0RvYy54bWysVMmO2zAMvRfoPwi6N04CpJgx4swh6fRS&#10;tEGXD2AkyhaqDZKy/X0pOUuXS6foRdbCR/I9kl4+naxhB4xJe9fx2WTKGTrhpXZ9x799fX7zwFnK&#10;4CQY77DjZ0z8afX61fIYWpz7wRuJkZETl9pj6PiQc2ibJokBLaSJD+joUfloIdMx9o2McCTv1jTz&#10;6fRtc/RRhugFpkS3m/GRr6p/pVDkT0olzMx0nHLLdY113ZW1WS2h7SOEQYtLGvAPWVjQjoLeXG0g&#10;A9tH/Ycrq0X0yas8Ed42XiktsHIgNrPpb2y+DBCwciFxUrjJlP6fW/HxsI1My44vOHNgqURr7xzp&#10;hvvIZPQ6s0VR6RhSS8Zrt42XUwrbWCifVLTlS2TYqSp7vimLp8wEXc6mjw+LBRVAXN+aOzDElN+j&#10;t6xsOm60K6ShhcOHlCkYmV5NyrVx7Njxx8WcMhZAPaMMZNraQCyS6zkD01Mzihyrm+SNls/amAKu&#10;jYVrE9kBqCXk91khRxF+sSrhNpCGixHtxkaJfu8k2UM7IMh3TrJ8DiSZo97mJSuLkjODFL3sqmUG&#10;bf7GknIwjlIpQo/S1l0+GxxZf0ZFhaoKj0xivytExm6mcSN5rz1dnRGgGCqi/kLsBVLQWIfohfgb&#10;qMb3Lt/wVjt/KUsZ8Xsl8ulaCTXaX6UYBSha7Lw81+6rGtFA1MJdhrdM3M/nCr//YlY/AAAA//8D&#10;AFBLAwQUAAYACAAAACEAXcn2jd0AAAAIAQAADwAAAGRycy9kb3ducmV2LnhtbEyPQUvDQBCF74L/&#10;YRnBi7SbphIkZlNEEUQPrbH0PM2OSUh2N2a37frvHelBj/O9x5v3ilU0gzjS5DtnFSzmCQiytdOd&#10;bRRsP55ndyB8QKtxcJYUfJOHVXl5UWCu3cm+07EKjeAQ63NU0IYw5lL6uiWDfu5Gsqx9uslg4HNq&#10;pJ7wxOFmkGmSZNJgZ/lDiyM9tlT31cEoePraVJubt53Gdb+7fXnt23WkqNT1VXy4BxEohj8z/Nbn&#10;6lByp707WO3FoCBLMnYyTxcgWE+XSwb7M5BlIf8PKH8AAAD//wMAUEsBAi0AFAAGAAgAAAAhALaD&#10;OJL+AAAA4QEAABMAAAAAAAAAAAAAAAAAAAAAAFtDb250ZW50X1R5cGVzXS54bWxQSwECLQAUAAYA&#10;CAAAACEAOP0h/9YAAACUAQAACwAAAAAAAAAAAAAAAAAvAQAAX3JlbHMvLnJlbHNQSwECLQAUAAYA&#10;CAAAACEAtqa5LxsCAACqBAAADgAAAAAAAAAAAAAAAAAuAgAAZHJzL2Uyb0RvYy54bWxQSwECLQAU&#10;AAYACAAAACEAXcn2jd0AAAAIAQAADwAAAAAAAAAAAAAAAAB1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464D652A" w14:textId="7B58365E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076BF" wp14:editId="2074DB1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74930</wp:posOffset>
                      </wp:positionV>
                      <wp:extent cx="1098550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1D3AB" id="Connecteur droit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5.9pt" to="121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6vHQIAAKoEAAAOAAAAZHJzL2Uyb0RvYy54bWysVMmO2zAMvRfoPwi6N3YCJJgx4swh6fRS&#10;tEHb+QBGiy1UGyQlTv6+lOwkXS6dohdZCx/J90h6/XQ2mpxEiMrZls5nNSXCMseV7Vr68u353QMl&#10;MYHloJ0VLb2ISJ82b9+sB9+Iheud5iIQdGJjM/iW9in5pqoi64WBOHNeWHyULhhIeAxdxQMM6N3o&#10;alHXq2pwgfvgmIgRb3fjI90U/1IKlj5LGUUiuqWYWyprKOshr9VmDU0XwPeKTWnAP2RhQFkMenO1&#10;gwTkGNQfroxiwUUn04w5UzkpFROFA7KZ17+x+dqDF4ULihP9Tab4/9yyT6d9IIq3dEWJBYMl2jpr&#10;UTdxDIQHpxJZZZUGHxs03tp9mE7R70OmfJbB5C+SIeei7OWmrDgnwvByXj8+LJdYAHZ9q+5AH2L6&#10;IJwhedNSrWwmDQ2cPsaEwdD0apKvtSVDSx+XiyW6A+wZqSHh1nhkEW1HCegOm5GlUNxEpxV/Vlpn&#10;cGkssdWBnABbgn+fZ3IY4RerHG4HsZ+McDc2SnBHy9Eeml4Af285SRePklnsbZqzMoJTogVGz7ti&#10;mUDpv7HEHLTFVLLQo7Rlly5ajKy/CImFKgqPTEJ3yETGbsZxQ3mvPV2cISAbSqT+SuwEyWhRhuiV&#10;+BuoxHc23fBGWTeVJY/4vRLpfK2EHO2vUowCZC0Ojl9K9xWNcCBK4abhzRP387nA77+YzQ8AAAD/&#10;/wMAUEsDBBQABgAIAAAAIQCKERUH3QAAAAgBAAAPAAAAZHJzL2Rvd25yZXYueG1sTI9BT8MwDIXv&#10;SPyHyEhcEEtXTROUphMCISE4bBS0s9eYpmqTlCbbwr/HaAc42X7Pev5crpIdxIGm0HmnYD7LQJBr&#10;vO5cq+Dj/en6BkSI6DQO3pGCbwqwqs7PSiy0P7o3OtSxFRziQoEKTIxjIWVoDFkMMz+SY+/TTxYj&#10;j1Mr9YRHDreDzLNsKS12ji8YHOnBUNPXe6vg8WtTb65etxrX/Xbx/NKbdaKk1OVFur8DESnFv2X4&#10;xWd0qJhp5/dOBzEoWN4yeWR9zpX9fJFzszsJsirl/weqHwAAAP//AwBQSwECLQAUAAYACAAAACEA&#10;toM4kv4AAADhAQAAEwAAAAAAAAAAAAAAAAAAAAAAW0NvbnRlbnRfVHlwZXNdLnhtbFBLAQItABQA&#10;BgAIAAAAIQA4/SH/1gAAAJQBAAALAAAAAAAAAAAAAAAAAC8BAABfcmVscy8ucmVsc1BLAQItABQA&#10;BgAIAAAAIQCico6vHQIAAKoEAAAOAAAAAAAAAAAAAAAAAC4CAABkcnMvZTJvRG9jLnhtbFBLAQIt&#10;ABQABgAIAAAAIQCKERUH3QAAAAgBAAAPAAAAAAAAAAAAAAAAAHc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pts                                                   7 pts</w:t>
            </w:r>
          </w:p>
        </w:tc>
      </w:tr>
      <w:tr w:rsidR="00185119" w:rsidRPr="002824EB" w14:paraId="2B3D9367" w14:textId="77777777" w:rsidTr="00253FBE">
        <w:trPr>
          <w:trHeight w:val="1410"/>
          <w:jc w:val="center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7AF7C1D1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0DD3789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04C54672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121D7DAF" w14:textId="77777777" w:rsidR="00185119" w:rsidRDefault="00E04130" w:rsidP="00E0413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Mettre en lien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des ressentis avec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une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charge de travail pour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réguler cette charge de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manière autonome</w:t>
            </w:r>
          </w:p>
          <w:p w14:paraId="257CDC82" w14:textId="0AE97A27" w:rsidR="0011405E" w:rsidRDefault="0011405E" w:rsidP="00E0413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  <w:p w14:paraId="28A7F96B" w14:textId="77777777" w:rsidR="00F57D34" w:rsidRDefault="00F57D34" w:rsidP="00F57D34">
            <w:pPr>
              <w:autoSpaceDE w:val="0"/>
              <w:autoSpaceDN w:val="0"/>
              <w:adjustRightInd w:val="0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  <w:p w14:paraId="7C2912AE" w14:textId="23483DF0" w:rsidR="0011405E" w:rsidRPr="00E04130" w:rsidRDefault="0011405E" w:rsidP="00E0413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4EBEA056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0219D84A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48B4894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2E41E8E" w14:textId="77777777" w:rsidR="00185119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E6C2A5C" w14:textId="1584F05F" w:rsidR="00F57D34" w:rsidRPr="002824EB" w:rsidRDefault="00F57D34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76A1FF09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3FC1E086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BCF5005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11405E" w:rsidRPr="002824EB" w14:paraId="71404A99" w14:textId="77777777" w:rsidTr="00C33C51">
        <w:trPr>
          <w:trHeight w:val="130"/>
          <w:jc w:val="center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598E" w14:textId="60A42C57" w:rsidR="0011405E" w:rsidRDefault="0011405E" w:rsidP="001140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5F733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38292117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746B9" wp14:editId="6F90F91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71631" id="Connecteur droit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tb6QEAAM4DAAAOAAAAZHJzL2Uyb0RvYy54bWysU8GOEzEMvSPxD1HudKYVXcG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+Qe7W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0,5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</w:t>
            </w:r>
          </w:p>
          <w:p w14:paraId="2A48790D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48BE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574062E2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E6B57" wp14:editId="1608D06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81332" id="Connecteur droit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5D6QEAAM4DAAAOAAAAZHJzL2Uyb0RvYy54bWysU01vGjEQvVfKf7B8D7sgEbUrlhyg6aVq&#10;kZr+gIntZS3ZHstjWPj3HRtC0/ZSVeVgZjwffm/m7erx5J04mkQWQy/ns1YKExRqG/a9/P78dP9e&#10;CsoQNDgMppdnQ/JxffduNcXOLHBEp00S3CRQN8VejjnHrmlIjcYDzTCawMEBk4fMbto3OsHE3b1r&#10;Fm370EyYdEyoDBHfbi9Bua79h8Go/HUYyGThesnYcj1TPV/K2axX0O0TxNGqKwz4BxQebOBHb622&#10;kEEckv2jlbcqIeGQZwp9g8NglakcmM28/Y3NtxGiqVx4OBRvY6L/11Z9Oe6SsJp3t5QigOcdbTAE&#10;Hpw5JKET2iw4xHOaInWcvgm7dPUo7lIhfRqSL/9MR5zqbM+32ZpTFoov54v2YdnyCtRrrPlZGBPl&#10;Twa9KEYvnQ2FNnRw/EyZH+PU15RyHfDJOldX54KYevlhuWD0ClhAg4PMpo9MicJeCnB7VqbKqXYk&#10;dFaX6tKHzrRxSRyBxcGa0jg9M1wpHFDmAHOov0KeEfxSWuBsgcZLsWbrIqWEh6ArstGA/hi0yOfI&#10;Mw2sflmgeqP5AcOQilUzM1j3N5mMwYWC21RhX0dT1nJZRLFeUJ/rfprisWgq9KvAiyrf+my//QzX&#10;P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YSjOQ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3958A0BE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F0907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067A520D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AA5D9E" wp14:editId="2BD6464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AAE34" id="Connecteur droit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qP9QEAANsDAAAOAAAAZHJzL2Uyb0RvYy54bWysU02P0zAQvSPxHyzfadJWrSBquoeW5YKg&#10;ErvcZ/3RWPKXPG7T/nvGTqkWuCBEDtbYM35+8+Zl83Bxlp1VQhN8z+ezljPlRZDGH3v+/PT47j1n&#10;mMFLsMGrnl8V8oft2zebMXZqEYZgpUqMQDx2Y+z5kHPsmgbFoBzgLETlKalDcpBpm46NTDASurPN&#10;om3XzRiSjCkIhUin+ynJtxVfayXyV61RZWZ7TtxyXVNdX8rabDfQHRPEwYgbDfgHFg6Mp0fvUHvI&#10;wE7J/AHljEgBg84zEVwTtDZC1R6om3n7WzffBoiq9kLiYLzLhP8PVnw5HxIzkma35syDoxntgvck&#10;nDolJlMwmVGKdBojdlS+84d022E8pNL0RSfHtDXxO8FUGagxdqkqX+8qq0tmgg7n82W7bGkYgnLr&#10;5aoOoZlQClpMmD+p4FgJem6NLxpAB+fPmOllKv1ZUo59eDTW1jlaz8aef1gtVgQO5CZtIVPoIvWH&#10;/sgZ2CPZVORUETFYI8vtgoNX3NnEzkBOIYPJMD4RY84sYKYEtVG/ogQx+OVqobMHHKbLkqLJVymc&#10;vKzMBgXyo5csXyMJ7OlX4IWqU5IeUESpRLUyg7F/U0kcrC+8VXX5TZoyo2kqJXoJ8lqH1ZQdOahS&#10;v7m9WPT1nuLX/+T2BwAAAP//AwBQSwMEFAAGAAgAAAAhAImQoO7ZAAAACAEAAA8AAABkcnMvZG93&#10;bnJldi54bWxMj8FOwzAQRO9I/QdrK3GjTitoUIhTQQV32vIBTrzEUeN1ZLtu+vcsJzjum9HsTL2b&#10;3Sgyhjh4UrBeFSCQOm8G6hV8nT4enkHEpMno0RMquGGEXbO4q3Vl/JUOmI+pFxxCsdIKbEpTJWXs&#10;LDodV35CYu3bB6cTn6GXJugrh7tRbopiK50eiD9YPeHeYnc+XpyCOSTb53z4fOve2/05n1rX30ql&#10;7pfz6wuIhHP6M8Nvfa4ODXdq/YVMFKOCbclTEvOiBMH65vGJQctgXYJsavl/QPMDAAD//wMAUEsB&#10;Ai0AFAAGAAgAAAAhALaDOJL+AAAA4QEAABMAAAAAAAAAAAAAAAAAAAAAAFtDb250ZW50X1R5cGVz&#10;XS54bWxQSwECLQAUAAYACAAAACEAOP0h/9YAAACUAQAACwAAAAAAAAAAAAAAAAAvAQAAX3JlbHMv&#10;LnJlbHNQSwECLQAUAAYACAAAACEAmdUaj/UBAADbAwAADgAAAAAAAAAAAAAAAAAuAgAAZHJzL2Uy&#10;b0RvYy54bWxQSwECLQAUAAYACAAAACEAiZCg7tkAAAAIAQAADwAAAAAAAAAAAAAAAABP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4 pts</w:t>
            </w:r>
          </w:p>
          <w:p w14:paraId="181B7BA2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2B708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3E449250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ADC9D2" wp14:editId="1124776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DD68A" id="Connecteur droit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z6QEAAM4DAAAOAAAAZHJzL2Uyb0RvYy54bWysU8GOEzEMvSPxD1HudKaVusC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Oj0+BLcAAAACAEAAA8AAABkcnMvZG93bnJldi54bWxMj8FO&#10;wzAQRO9I/IO1SNyoQykBQpwKVYITQmrhALdtvCQp8TqKnbTk69mKAxz3zWh2Jl8eXKtG6kPj2cDl&#10;LAFFXHrbcGXg7fXx4hZUiMgWW89k4JsCLIvTkxwz6/e8pnETKyUhHDI0UMfYZVqHsiaHYeY7YtE+&#10;fe8wytlX2va4l3DX6nmSpNphw/Khxo5WNZVfm8EZeLerAZ9vPrqJn3bVyHfTy1TujDk/Ozzcg4p0&#10;iH9mONaX6lBIp60f2AbVGkgXC3EKv0pBiT6/PoLtL9BFrv8PKH4AAAD//wMAUEsBAi0AFAAGAAgA&#10;AAAhALaDOJL+AAAA4QEAABMAAAAAAAAAAAAAAAAAAAAAAFtDb250ZW50X1R5cGVzXS54bWxQSwEC&#10;LQAUAAYACAAAACEAOP0h/9YAAACUAQAACwAAAAAAAAAAAAAAAAAvAQAAX3JlbHMvLnJlbHNQSwEC&#10;LQAUAAYACAAAACEAUXckc+kBAADOAwAADgAAAAAAAAAAAAAAAAAuAgAAZHJzL2Uyb0RvYy54bWxQ&#10;SwECLQAUAAYACAAAACEA6PT4Et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pts</w:t>
            </w:r>
          </w:p>
          <w:p w14:paraId="7162AAD3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057A142" w14:textId="77777777" w:rsidR="00185119" w:rsidRPr="005C7763" w:rsidRDefault="00185119" w:rsidP="00694C83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0CD20E9D" w14:textId="0AADF4D2" w:rsidR="00185119" w:rsidRPr="005C7763" w:rsidRDefault="00185119" w:rsidP="00694C83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>Seulement 2 AFLP vont être retenus par l’enseignant parmi les AFLP 3 – 4 – 5 – 6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185119" w:rsidRPr="005C7763" w14:paraId="1E798116" w14:textId="77777777" w:rsidTr="00B70E4B">
        <w:tc>
          <w:tcPr>
            <w:tcW w:w="804" w:type="pct"/>
            <w:shd w:val="clear" w:color="auto" w:fill="FBD4B4" w:themeFill="accent6" w:themeFillTint="66"/>
          </w:tcPr>
          <w:p w14:paraId="718741E6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6CF7FC7A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009DD22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4192EE9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3CD6FB7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85119" w:rsidRPr="005C7763" w14:paraId="30D2D56A" w14:textId="77777777" w:rsidTr="00B70E4B">
        <w:tc>
          <w:tcPr>
            <w:tcW w:w="804" w:type="pct"/>
          </w:tcPr>
          <w:p w14:paraId="3659EAB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328DE0B2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7F1D653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63B7D078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DC56CC7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9EAD853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179AD5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3FAA2A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13E397C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B30091A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CD9EB5F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F27713C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72FB67A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C78628C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1699B5B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B79CDB2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AD5051F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9325FD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C936BF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EA1805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4C4E6B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2352176E" w14:textId="77777777" w:rsidR="00185119" w:rsidRPr="005C7763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1F599B39" w14:textId="77777777" w:rsidR="00185119" w:rsidRPr="005C7763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185119" w:rsidRPr="005C7763" w14:paraId="5A64AFC8" w14:textId="77777777" w:rsidTr="00B70E4B">
        <w:tc>
          <w:tcPr>
            <w:tcW w:w="804" w:type="pct"/>
            <w:shd w:val="clear" w:color="auto" w:fill="FBD4B4" w:themeFill="accent6" w:themeFillTint="66"/>
          </w:tcPr>
          <w:p w14:paraId="4BA49F6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05839653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242A9D36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11DDD6CB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685E9BD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85119" w14:paraId="61B19274" w14:textId="77777777" w:rsidTr="00B70E4B">
        <w:tc>
          <w:tcPr>
            <w:tcW w:w="804" w:type="pct"/>
          </w:tcPr>
          <w:p w14:paraId="63B8675E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3462679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E2C57DB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6334426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7CA4C9B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6E9B83D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F4DE583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A6A94E6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5DF323E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E974393" w14:textId="77777777" w:rsidR="00185119" w:rsidRPr="00433E45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2C082A15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0432CA3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C144E38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2098E7C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3AC2A92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EEA293D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83CC8EC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EF4F5AC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681D5ED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DF8A41E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6BCBD29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4C4DB2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2E4D9289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185119" w:rsidRPr="002C68E0" w14:paraId="7218D4A0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FB68C2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77EED641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09E7E84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7B684E03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B85D4E7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845A007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185119" w:rsidRPr="002C68E0" w14:paraId="5DCD8FFE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DA20525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0BAC4292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6A82A49E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30F2297A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552DEC42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5119" w:rsidRPr="002C68E0" w14:paraId="6D70EB5F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219F251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2871EE9C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35DBA0B4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45B0DE8D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2D5693CD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5119" w:rsidRPr="002C68E0" w14:paraId="7FE8C453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0029BCB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1F1F6D06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13A65473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6F028E60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501CE778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FC0AD46" w14:textId="77777777" w:rsidR="00185119" w:rsidRPr="00781E66" w:rsidRDefault="00185119" w:rsidP="00185119"/>
    <w:p w14:paraId="1997C465" w14:textId="6A660848" w:rsidR="00B37B46" w:rsidRPr="00185119" w:rsidRDefault="00B37B46" w:rsidP="00185119"/>
    <w:sectPr w:rsidR="00B37B46" w:rsidRPr="00185119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4D46" w14:textId="77777777" w:rsidR="00C00B34" w:rsidRDefault="00C00B34" w:rsidP="00617895">
      <w:pPr>
        <w:spacing w:after="0" w:line="240" w:lineRule="auto"/>
      </w:pPr>
      <w:r>
        <w:separator/>
      </w:r>
    </w:p>
  </w:endnote>
  <w:endnote w:type="continuationSeparator" w:id="0">
    <w:p w14:paraId="041ED76F" w14:textId="77777777" w:rsidR="00C00B34" w:rsidRDefault="00C00B34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7777777" w:rsidR="00617895" w:rsidRDefault="00617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</w:t>
    </w:r>
    <w:r w:rsidR="00FC4E88">
      <w:rPr>
        <w:rFonts w:asciiTheme="majorHAnsi" w:eastAsiaTheme="majorEastAsia" w:hAnsiTheme="majorHAnsi" w:cstheme="majorBidi"/>
      </w:rPr>
      <w:t xml:space="preserve">- </w:t>
    </w:r>
    <w:r w:rsidR="00FC4E88" w:rsidRPr="00FC4E88">
      <w:rPr>
        <w:rFonts w:asciiTheme="majorHAnsi" w:eastAsiaTheme="majorEastAsia" w:hAnsiTheme="majorHAnsi" w:cstheme="majorBidi"/>
      </w:rPr>
      <w:t>Référenti</w:t>
    </w:r>
    <w:r w:rsidR="00FC4E88">
      <w:rPr>
        <w:rFonts w:asciiTheme="majorHAnsi" w:eastAsiaTheme="majorEastAsia" w:hAnsiTheme="majorHAnsi" w:cstheme="majorBidi"/>
      </w:rPr>
      <w:t>el d’évaluation Etablissement 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B4EDF" w:rsidRPr="00BB4ED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617895" w:rsidRDefault="0061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C49E" w14:textId="77777777" w:rsidR="00C00B34" w:rsidRDefault="00C00B34" w:rsidP="00617895">
      <w:pPr>
        <w:spacing w:after="0" w:line="240" w:lineRule="auto"/>
      </w:pPr>
      <w:r>
        <w:separator/>
      </w:r>
    </w:p>
  </w:footnote>
  <w:footnote w:type="continuationSeparator" w:id="0">
    <w:p w14:paraId="0E52AD0B" w14:textId="77777777" w:rsidR="00C00B34" w:rsidRDefault="00C00B34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60E0"/>
    <w:multiLevelType w:val="hybridMultilevel"/>
    <w:tmpl w:val="5FC2F3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577471"/>
    <w:multiLevelType w:val="hybridMultilevel"/>
    <w:tmpl w:val="F2CE67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1199F"/>
    <w:multiLevelType w:val="hybridMultilevel"/>
    <w:tmpl w:val="E1D89ED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46FEF"/>
    <w:rsid w:val="00067466"/>
    <w:rsid w:val="0007315B"/>
    <w:rsid w:val="00076D37"/>
    <w:rsid w:val="000F0D84"/>
    <w:rsid w:val="000F78C3"/>
    <w:rsid w:val="00107E67"/>
    <w:rsid w:val="0011405E"/>
    <w:rsid w:val="00171C9E"/>
    <w:rsid w:val="00185119"/>
    <w:rsid w:val="001B3D55"/>
    <w:rsid w:val="001C11A3"/>
    <w:rsid w:val="001D68D8"/>
    <w:rsid w:val="001F18A7"/>
    <w:rsid w:val="001F384C"/>
    <w:rsid w:val="001F3AC2"/>
    <w:rsid w:val="002344B6"/>
    <w:rsid w:val="00250A96"/>
    <w:rsid w:val="00253FBE"/>
    <w:rsid w:val="00283EFC"/>
    <w:rsid w:val="00291CC5"/>
    <w:rsid w:val="00337E17"/>
    <w:rsid w:val="003575FF"/>
    <w:rsid w:val="00382BFA"/>
    <w:rsid w:val="003A4B0D"/>
    <w:rsid w:val="003B1F60"/>
    <w:rsid w:val="003E1EFD"/>
    <w:rsid w:val="003F5B4B"/>
    <w:rsid w:val="00433E45"/>
    <w:rsid w:val="00451041"/>
    <w:rsid w:val="00465D66"/>
    <w:rsid w:val="00483C6B"/>
    <w:rsid w:val="0048626F"/>
    <w:rsid w:val="004A198E"/>
    <w:rsid w:val="004A5BBD"/>
    <w:rsid w:val="004F5839"/>
    <w:rsid w:val="00502725"/>
    <w:rsid w:val="00510811"/>
    <w:rsid w:val="00512F35"/>
    <w:rsid w:val="00514054"/>
    <w:rsid w:val="005204C9"/>
    <w:rsid w:val="00537112"/>
    <w:rsid w:val="005418B2"/>
    <w:rsid w:val="005962AA"/>
    <w:rsid w:val="005C6618"/>
    <w:rsid w:val="00607E54"/>
    <w:rsid w:val="00617895"/>
    <w:rsid w:val="00650062"/>
    <w:rsid w:val="00687422"/>
    <w:rsid w:val="00694C83"/>
    <w:rsid w:val="006D2869"/>
    <w:rsid w:val="00724EA3"/>
    <w:rsid w:val="0073041F"/>
    <w:rsid w:val="00746DE0"/>
    <w:rsid w:val="007A21A1"/>
    <w:rsid w:val="00805F62"/>
    <w:rsid w:val="00842274"/>
    <w:rsid w:val="008D22A3"/>
    <w:rsid w:val="008E5320"/>
    <w:rsid w:val="00993441"/>
    <w:rsid w:val="009D6FE9"/>
    <w:rsid w:val="009E108F"/>
    <w:rsid w:val="009E3EF6"/>
    <w:rsid w:val="009F6F75"/>
    <w:rsid w:val="00A07CA8"/>
    <w:rsid w:val="00A22FB5"/>
    <w:rsid w:val="00A5669C"/>
    <w:rsid w:val="00A607DC"/>
    <w:rsid w:val="00AC2EE4"/>
    <w:rsid w:val="00AD40BD"/>
    <w:rsid w:val="00AD7ED1"/>
    <w:rsid w:val="00B05166"/>
    <w:rsid w:val="00B07E34"/>
    <w:rsid w:val="00B37B46"/>
    <w:rsid w:val="00B40AAD"/>
    <w:rsid w:val="00B426C0"/>
    <w:rsid w:val="00B53C51"/>
    <w:rsid w:val="00B70BFD"/>
    <w:rsid w:val="00B80FD8"/>
    <w:rsid w:val="00B959CC"/>
    <w:rsid w:val="00B97314"/>
    <w:rsid w:val="00BB4EDF"/>
    <w:rsid w:val="00BC1163"/>
    <w:rsid w:val="00BF3DC6"/>
    <w:rsid w:val="00C00B34"/>
    <w:rsid w:val="00C07531"/>
    <w:rsid w:val="00C33C51"/>
    <w:rsid w:val="00C4089A"/>
    <w:rsid w:val="00C41DF0"/>
    <w:rsid w:val="00C84B26"/>
    <w:rsid w:val="00C84C18"/>
    <w:rsid w:val="00CB3AEF"/>
    <w:rsid w:val="00CD1610"/>
    <w:rsid w:val="00CE33A4"/>
    <w:rsid w:val="00CF3657"/>
    <w:rsid w:val="00D22075"/>
    <w:rsid w:val="00D61D56"/>
    <w:rsid w:val="00D6317B"/>
    <w:rsid w:val="00D64488"/>
    <w:rsid w:val="00D65ED4"/>
    <w:rsid w:val="00D755F1"/>
    <w:rsid w:val="00D84DAF"/>
    <w:rsid w:val="00E04130"/>
    <w:rsid w:val="00E300B1"/>
    <w:rsid w:val="00E330F3"/>
    <w:rsid w:val="00E41BA8"/>
    <w:rsid w:val="00E54500"/>
    <w:rsid w:val="00E757E9"/>
    <w:rsid w:val="00E92C1D"/>
    <w:rsid w:val="00EC0DB3"/>
    <w:rsid w:val="00EC7428"/>
    <w:rsid w:val="00F06979"/>
    <w:rsid w:val="00F5629E"/>
    <w:rsid w:val="00F57D34"/>
    <w:rsid w:val="00F7321B"/>
    <w:rsid w:val="00F95DFB"/>
    <w:rsid w:val="00FA00DB"/>
    <w:rsid w:val="00FC066E"/>
    <w:rsid w:val="00FC4E8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33424138-137D-42BD-BCEE-D096BFA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1851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E207-B275-4076-A469-9A4B878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THIBAULT DUBOIS</cp:lastModifiedBy>
  <cp:revision>2</cp:revision>
  <dcterms:created xsi:type="dcterms:W3CDTF">2021-01-22T08:55:00Z</dcterms:created>
  <dcterms:modified xsi:type="dcterms:W3CDTF">2021-01-22T08:55:00Z</dcterms:modified>
</cp:coreProperties>
</file>